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17" w:rsidRPr="00AA7417" w:rsidRDefault="00AA7417" w:rsidP="008300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AA7417">
        <w:rPr>
          <w:rFonts w:ascii="Times New Roman" w:hAnsi="Times New Roman"/>
          <w:b/>
          <w:sz w:val="28"/>
        </w:rPr>
        <w:t xml:space="preserve">Информация о </w:t>
      </w:r>
      <w:r w:rsidR="00911B22">
        <w:rPr>
          <w:rFonts w:ascii="Times New Roman" w:hAnsi="Times New Roman"/>
          <w:b/>
          <w:sz w:val="28"/>
        </w:rPr>
        <w:t xml:space="preserve">возможности </w:t>
      </w:r>
      <w:r w:rsidRPr="00AA7417">
        <w:rPr>
          <w:rFonts w:ascii="Times New Roman" w:hAnsi="Times New Roman"/>
          <w:b/>
          <w:sz w:val="28"/>
        </w:rPr>
        <w:t>прием</w:t>
      </w:r>
      <w:r w:rsidR="00911B22">
        <w:rPr>
          <w:rFonts w:ascii="Times New Roman" w:hAnsi="Times New Roman"/>
          <w:b/>
          <w:sz w:val="28"/>
        </w:rPr>
        <w:t>а</w:t>
      </w:r>
      <w:r w:rsidRPr="00AA7417">
        <w:rPr>
          <w:rFonts w:ascii="Times New Roman" w:hAnsi="Times New Roman"/>
          <w:b/>
          <w:sz w:val="28"/>
        </w:rPr>
        <w:t xml:space="preserve"> документов в электронной форме</w:t>
      </w:r>
    </w:p>
    <w:p w:rsidR="00AA7417" w:rsidRDefault="00AA7417" w:rsidP="0083006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A7417" w:rsidRPr="00AA7417" w:rsidRDefault="00AA7417" w:rsidP="0083006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A7417">
        <w:rPr>
          <w:rFonts w:ascii="Times New Roman" w:hAnsi="Times New Roman"/>
          <w:sz w:val="28"/>
        </w:rPr>
        <w:t>Для поступления на обучение абитуриент</w:t>
      </w:r>
      <w:r w:rsidR="0083006D">
        <w:rPr>
          <w:rFonts w:ascii="Times New Roman" w:hAnsi="Times New Roman"/>
          <w:sz w:val="28"/>
        </w:rPr>
        <w:t xml:space="preserve"> вправе  подать</w:t>
      </w:r>
      <w:r w:rsidRPr="00AA7417">
        <w:rPr>
          <w:rFonts w:ascii="Times New Roman" w:hAnsi="Times New Roman"/>
          <w:sz w:val="28"/>
        </w:rPr>
        <w:t xml:space="preserve"> заявление о приеме с приложением необходимых документов в электронной форме посредством электронной почты приёмной комиссии (dagmt.priem</w:t>
      </w:r>
      <w:r w:rsidR="00481B70">
        <w:rPr>
          <w:rFonts w:ascii="Times New Roman" w:hAnsi="Times New Roman"/>
          <w:sz w:val="28"/>
        </w:rPr>
        <w:t>2</w:t>
      </w:r>
      <w:r w:rsidRPr="00AA7417">
        <w:rPr>
          <w:rFonts w:ascii="Times New Roman" w:hAnsi="Times New Roman"/>
          <w:sz w:val="28"/>
        </w:rPr>
        <w:t>@mail.ru). Форма заявления размещена на официальном сайте колледжа (рикдагестан.рф).</w:t>
      </w:r>
    </w:p>
    <w:p w:rsidR="00AA7417" w:rsidRPr="00AA7417" w:rsidRDefault="00AA7417" w:rsidP="0083006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A7417">
        <w:rPr>
          <w:rFonts w:ascii="Times New Roman" w:hAnsi="Times New Roman"/>
          <w:sz w:val="28"/>
        </w:rPr>
        <w:t>При подаче документов  в Колледж поступающий пересылает на электронную  почту приёмной комиссии (dagmt.priem</w:t>
      </w:r>
      <w:r w:rsidR="00437D15">
        <w:rPr>
          <w:rFonts w:ascii="Times New Roman" w:hAnsi="Times New Roman"/>
          <w:sz w:val="28"/>
        </w:rPr>
        <w:t>2</w:t>
      </w:r>
      <w:bookmarkStart w:id="0" w:name="_GoBack"/>
      <w:bookmarkEnd w:id="0"/>
      <w:r w:rsidRPr="00AA7417">
        <w:rPr>
          <w:rFonts w:ascii="Times New Roman" w:hAnsi="Times New Roman"/>
          <w:sz w:val="28"/>
        </w:rPr>
        <w:t>@mail.ru) следующие документы  на бумажном носителе, преобразованные в электронную форму путем сканирования или фотографирования с обеспечением машиночитаемого распознавания его реквизитов:</w:t>
      </w:r>
    </w:p>
    <w:p w:rsidR="00AA7417" w:rsidRPr="00AA7417" w:rsidRDefault="0083006D" w:rsidP="0083006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A7417">
        <w:rPr>
          <w:rFonts w:ascii="Times New Roman" w:hAnsi="Times New Roman"/>
          <w:sz w:val="28"/>
        </w:rPr>
        <w:t>заявление установленного образца;</w:t>
      </w:r>
    </w:p>
    <w:p w:rsidR="00AA7417" w:rsidRPr="00AA7417" w:rsidRDefault="0083006D" w:rsidP="0083006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A7417">
        <w:rPr>
          <w:rFonts w:ascii="Times New Roman" w:hAnsi="Times New Roman"/>
          <w:sz w:val="28"/>
        </w:rPr>
        <w:t>документ, удостоверяющий  личность,  гражданство поступающего;</w:t>
      </w:r>
    </w:p>
    <w:p w:rsidR="00A9428C" w:rsidRDefault="0083006D" w:rsidP="0083006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A7417">
        <w:rPr>
          <w:rFonts w:ascii="Times New Roman" w:hAnsi="Times New Roman"/>
          <w:sz w:val="28"/>
        </w:rPr>
        <w:t>документ об образовании и (или)  документ об образовании и квалификации.</w:t>
      </w:r>
    </w:p>
    <w:p w:rsidR="0083006D" w:rsidRPr="0083006D" w:rsidRDefault="0083006D" w:rsidP="0083006D">
      <w:pPr>
        <w:pStyle w:val="20"/>
        <w:shd w:val="clear" w:color="auto" w:fill="auto"/>
        <w:tabs>
          <w:tab w:val="left" w:pos="3092"/>
        </w:tabs>
        <w:spacing w:before="0" w:line="36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Колледж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</w:t>
      </w:r>
      <w:r>
        <w:rPr>
          <w:color w:val="000000"/>
          <w:lang w:bidi="ru-RU"/>
        </w:rPr>
        <w:tab/>
        <w:t>государственные информационные системы, государственные (муниципальные) органы и организации.</w:t>
      </w:r>
    </w:p>
    <w:p w:rsidR="0083006D" w:rsidRDefault="0083006D" w:rsidP="0083006D">
      <w:pPr>
        <w:pStyle w:val="20"/>
        <w:shd w:val="clear" w:color="auto" w:fill="auto"/>
        <w:spacing w:before="0" w:line="360" w:lineRule="auto"/>
        <w:ind w:firstLine="709"/>
      </w:pPr>
      <w:r>
        <w:rPr>
          <w:color w:val="000000"/>
          <w:lang w:bidi="ru-RU"/>
        </w:rPr>
        <w:t>Документы, направленные в колледж одним из перечисленных в настоящем пункте способов, принимаются не позднее сроков, установленных настоящими Правилами.</w:t>
      </w:r>
    </w:p>
    <w:p w:rsidR="0083006D" w:rsidRPr="00AA7417" w:rsidRDefault="0083006D" w:rsidP="0083006D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sectPr w:rsidR="0083006D" w:rsidRPr="00AA7417" w:rsidSect="00A9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AA7417"/>
    <w:rsid w:val="00151C32"/>
    <w:rsid w:val="001E7789"/>
    <w:rsid w:val="00437D15"/>
    <w:rsid w:val="00481B70"/>
    <w:rsid w:val="005D104B"/>
    <w:rsid w:val="0083006D"/>
    <w:rsid w:val="00844F37"/>
    <w:rsid w:val="00911B22"/>
    <w:rsid w:val="00A9428C"/>
    <w:rsid w:val="00AA7417"/>
    <w:rsid w:val="00B54F0E"/>
    <w:rsid w:val="00BC0D14"/>
    <w:rsid w:val="00EE25F7"/>
    <w:rsid w:val="00EE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0D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D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">
    <w:name w:val="Основной текст (2)_"/>
    <w:basedOn w:val="a0"/>
    <w:link w:val="20"/>
    <w:rsid w:val="0083006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006D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КМиС</cp:lastModifiedBy>
  <cp:revision>4</cp:revision>
  <dcterms:created xsi:type="dcterms:W3CDTF">2020-06-15T13:56:00Z</dcterms:created>
  <dcterms:modified xsi:type="dcterms:W3CDTF">2021-06-04T14:35:00Z</dcterms:modified>
</cp:coreProperties>
</file>